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55" w:rsidRPr="00AF705B" w:rsidRDefault="00B96955" w:rsidP="00B96955">
      <w:pPr>
        <w:pStyle w:val="Heading1"/>
      </w:pPr>
      <w:r w:rsidRPr="00AF705B">
        <w:t>Employee Survey</w:t>
      </w:r>
      <w:r w:rsidR="00BB7A3B">
        <w:t xml:space="preserve"> - template</w:t>
      </w:r>
      <w:bookmarkStart w:id="0" w:name="_GoBack"/>
      <w:bookmarkEnd w:id="0"/>
    </w:p>
    <w:p w:rsidR="00B96955" w:rsidRPr="00AF705B" w:rsidRDefault="00B96955" w:rsidP="00B96955">
      <w:pPr>
        <w:rPr>
          <w:rFonts w:asciiTheme="majorHAnsi" w:hAnsiTheme="majorHAnsi" w:cstheme="majorHAnsi"/>
          <w:sz w:val="24"/>
          <w:szCs w:val="24"/>
        </w:rPr>
      </w:pPr>
    </w:p>
    <w:p w:rsidR="00B96955" w:rsidRPr="00AF705B" w:rsidRDefault="00B96955" w:rsidP="00B96955">
      <w:r w:rsidRPr="00AF705B">
        <w:t xml:space="preserve">Please read the following carefully. Completing this survey should take about 5 minutes. Thank you. </w:t>
      </w:r>
    </w:p>
    <w:p w:rsidR="00B96955" w:rsidRPr="00AF705B" w:rsidRDefault="00B96955" w:rsidP="00B96955"/>
    <w:p w:rsidR="00B96955" w:rsidRPr="00AF705B" w:rsidRDefault="00B96955" w:rsidP="00B96955">
      <w:r w:rsidRPr="00AF705B">
        <w:t xml:space="preserve">The intent of this survey is to get your feedback and thoughts on your employee benefits plan. Remember, this is your plan and a valuable part of our overall compensation package. The information we receive in this survey is confidential. Data collected from all employees will be used by our benefits consulting firm in assessing and making recommendations to our organization in an attempt to improve our program. Our goal is to continue to provide a competitive benefits program that protects you and your family. Please be open and honest. </w:t>
      </w:r>
    </w:p>
    <w:p w:rsidR="00B96955" w:rsidRPr="00AF705B" w:rsidRDefault="00B96955" w:rsidP="00B96955"/>
    <w:p w:rsidR="00B96955" w:rsidRPr="00AF705B" w:rsidRDefault="00B96955" w:rsidP="00B96955">
      <w:pPr>
        <w:rPr>
          <w:b/>
        </w:rPr>
      </w:pPr>
      <w:r w:rsidRPr="00AF705B">
        <w:rPr>
          <w:b/>
        </w:rPr>
        <w:t>Please note that all information collected–while invaluable to us–is used solely for information purposes and does not infer or guarantee any changes will be made to our plan.</w:t>
      </w:r>
    </w:p>
    <w:p w:rsidR="00B96955" w:rsidRPr="00AF705B" w:rsidRDefault="00B96955" w:rsidP="00B96955">
      <w:pPr>
        <w:pBdr>
          <w:bottom w:val="single" w:sz="4" w:space="1" w:color="auto"/>
        </w:pBdr>
        <w:rPr>
          <w:rFonts w:asciiTheme="majorHAnsi" w:hAnsiTheme="majorHAnsi" w:cstheme="majorHAnsi"/>
          <w:i/>
          <w:sz w:val="24"/>
          <w:szCs w:val="24"/>
        </w:rPr>
      </w:pPr>
    </w:p>
    <w:p w:rsidR="00B96955" w:rsidRDefault="00B96955" w:rsidP="00B96955">
      <w:pPr>
        <w:pStyle w:val="Heading3"/>
      </w:pPr>
    </w:p>
    <w:p w:rsidR="00B96955" w:rsidRPr="00B37660" w:rsidRDefault="00B96955" w:rsidP="00B96955">
      <w:pPr>
        <w:pStyle w:val="Heading3"/>
      </w:pPr>
      <w:r w:rsidRPr="00B37660">
        <w:t>Section 1 of 2: BENEFITS PLAN Please answer all the questions</w:t>
      </w:r>
    </w:p>
    <w:p w:rsidR="00B96955" w:rsidRPr="00AF705B" w:rsidRDefault="00B96955" w:rsidP="00B96955">
      <w:pPr>
        <w:rPr>
          <w:rFonts w:asciiTheme="majorHAnsi" w:hAnsiTheme="majorHAnsi" w:cstheme="majorHAnsi"/>
          <w:sz w:val="24"/>
          <w:szCs w:val="24"/>
        </w:rPr>
      </w:pPr>
    </w:p>
    <w:p w:rsidR="00B96955" w:rsidRPr="00AF705B" w:rsidRDefault="00B96955" w:rsidP="00B96955">
      <w:pPr>
        <w:pStyle w:val="ListParagraph"/>
        <w:numPr>
          <w:ilvl w:val="0"/>
          <w:numId w:val="33"/>
        </w:numPr>
      </w:pPr>
      <w:r w:rsidRPr="00AF705B">
        <w:t>Are you satisfied with the level of coverage under our current employee benefits plan?</w:t>
      </w:r>
    </w:p>
    <w:p w:rsidR="00B96955" w:rsidRPr="00AF705B" w:rsidRDefault="00B96955" w:rsidP="00B96955"/>
    <w:p w:rsidR="00B96955" w:rsidRPr="00AF705B" w:rsidRDefault="00B96955" w:rsidP="00B96955">
      <w:pPr>
        <w:pStyle w:val="ListParagraph"/>
        <w:numPr>
          <w:ilvl w:val="0"/>
          <w:numId w:val="22"/>
        </w:numPr>
      </w:pPr>
      <w:r w:rsidRPr="00AF705B">
        <w:t>Yes</w:t>
      </w:r>
    </w:p>
    <w:p w:rsidR="00B96955" w:rsidRPr="00AF705B" w:rsidRDefault="00B96955" w:rsidP="00B96955">
      <w:pPr>
        <w:pStyle w:val="ListParagraph"/>
        <w:numPr>
          <w:ilvl w:val="0"/>
          <w:numId w:val="22"/>
        </w:numPr>
      </w:pPr>
      <w:r w:rsidRPr="00AF705B">
        <w:t>Somewhat</w:t>
      </w:r>
    </w:p>
    <w:p w:rsidR="00B96955" w:rsidRPr="00AF705B" w:rsidRDefault="00B96955" w:rsidP="00B96955">
      <w:pPr>
        <w:pStyle w:val="ListParagraph"/>
        <w:numPr>
          <w:ilvl w:val="0"/>
          <w:numId w:val="22"/>
        </w:numPr>
      </w:pPr>
      <w:r w:rsidRPr="00AF705B">
        <w:t>No</w:t>
      </w:r>
    </w:p>
    <w:p w:rsidR="00B96955" w:rsidRPr="00AF705B" w:rsidRDefault="00B96955" w:rsidP="00B96955"/>
    <w:p w:rsidR="00B96955" w:rsidRPr="00AF705B" w:rsidRDefault="00B96955" w:rsidP="00B96955">
      <w:pPr>
        <w:pStyle w:val="ListParagraph"/>
        <w:numPr>
          <w:ilvl w:val="0"/>
          <w:numId w:val="33"/>
        </w:numPr>
      </w:pPr>
      <w:r w:rsidRPr="00AF705B">
        <w:t xml:space="preserve">On average, how often do you use </w:t>
      </w:r>
      <w:r>
        <w:t>our benefits plan</w:t>
      </w:r>
      <w:r w:rsidRPr="00AF705B">
        <w:t>?</w:t>
      </w:r>
    </w:p>
    <w:p w:rsidR="00B96955" w:rsidRPr="00AF705B" w:rsidRDefault="00B96955" w:rsidP="00B96955"/>
    <w:p w:rsidR="00B96955" w:rsidRPr="00AF705B" w:rsidRDefault="00B96955" w:rsidP="00B96955">
      <w:pPr>
        <w:pStyle w:val="ListParagraph"/>
        <w:numPr>
          <w:ilvl w:val="0"/>
          <w:numId w:val="23"/>
        </w:numPr>
      </w:pPr>
      <w:r w:rsidRPr="00AF705B">
        <w:t>Weekly</w:t>
      </w:r>
    </w:p>
    <w:p w:rsidR="00B96955" w:rsidRPr="00AF705B" w:rsidRDefault="00B96955" w:rsidP="00B96955">
      <w:pPr>
        <w:pStyle w:val="ListParagraph"/>
        <w:numPr>
          <w:ilvl w:val="0"/>
          <w:numId w:val="23"/>
        </w:numPr>
      </w:pPr>
      <w:r w:rsidRPr="00AF705B">
        <w:t>Monthly</w:t>
      </w:r>
      <w:r w:rsidRPr="00AF705B">
        <w:tab/>
      </w:r>
      <w:r w:rsidRPr="00AF705B">
        <w:tab/>
      </w:r>
      <w:r w:rsidRPr="00AF705B">
        <w:tab/>
      </w:r>
    </w:p>
    <w:p w:rsidR="00B96955" w:rsidRPr="00AF705B" w:rsidRDefault="00B96955" w:rsidP="00B96955">
      <w:pPr>
        <w:pStyle w:val="ListParagraph"/>
        <w:numPr>
          <w:ilvl w:val="0"/>
          <w:numId w:val="23"/>
        </w:numPr>
      </w:pPr>
      <w:r w:rsidRPr="00AF705B">
        <w:t>Quarterly</w:t>
      </w:r>
    </w:p>
    <w:p w:rsidR="00B96955" w:rsidRPr="00AF705B" w:rsidRDefault="00B96955" w:rsidP="00B96955">
      <w:pPr>
        <w:pStyle w:val="ListParagraph"/>
        <w:numPr>
          <w:ilvl w:val="0"/>
          <w:numId w:val="23"/>
        </w:numPr>
      </w:pPr>
      <w:r>
        <w:t xml:space="preserve">I </w:t>
      </w:r>
      <w:r w:rsidRPr="00AF705B">
        <w:t xml:space="preserve">rarely seek medical care </w:t>
      </w:r>
    </w:p>
    <w:p w:rsidR="00B96955" w:rsidRPr="00AF705B" w:rsidRDefault="00B96955" w:rsidP="00B96955"/>
    <w:p w:rsidR="00B96955" w:rsidRPr="00AF705B" w:rsidRDefault="00B96955" w:rsidP="00B96955">
      <w:pPr>
        <w:pStyle w:val="ListParagraph"/>
        <w:numPr>
          <w:ilvl w:val="0"/>
          <w:numId w:val="33"/>
        </w:numPr>
      </w:pPr>
      <w:r w:rsidRPr="00AF705B">
        <w:t xml:space="preserve">How important are benefits as part of your compensation? </w:t>
      </w:r>
    </w:p>
    <w:p w:rsidR="00B96955" w:rsidRDefault="00B96955" w:rsidP="00B96955"/>
    <w:p w:rsidR="00B96955" w:rsidRPr="00AF705B" w:rsidRDefault="00B96955" w:rsidP="00B96955">
      <w:pPr>
        <w:pStyle w:val="ListParagraph"/>
        <w:numPr>
          <w:ilvl w:val="0"/>
          <w:numId w:val="24"/>
        </w:numPr>
      </w:pPr>
      <w:r w:rsidRPr="00AF705B">
        <w:t xml:space="preserve">Very Important </w:t>
      </w:r>
    </w:p>
    <w:p w:rsidR="00B96955" w:rsidRPr="00AF705B" w:rsidRDefault="00B96955" w:rsidP="00B96955">
      <w:pPr>
        <w:pStyle w:val="ListParagraph"/>
        <w:numPr>
          <w:ilvl w:val="0"/>
          <w:numId w:val="24"/>
        </w:numPr>
      </w:pPr>
      <w:r w:rsidRPr="00AF705B">
        <w:t xml:space="preserve">Somewhat Important </w:t>
      </w:r>
    </w:p>
    <w:p w:rsidR="00B96955" w:rsidRPr="00AF705B" w:rsidRDefault="00B96955" w:rsidP="00B96955">
      <w:pPr>
        <w:pStyle w:val="ListParagraph"/>
        <w:numPr>
          <w:ilvl w:val="0"/>
          <w:numId w:val="24"/>
        </w:numPr>
      </w:pPr>
      <w:r w:rsidRPr="00AF705B">
        <w:t xml:space="preserve">Not that Important </w:t>
      </w:r>
    </w:p>
    <w:p w:rsidR="00B96955" w:rsidRPr="00AF705B" w:rsidRDefault="00B96955" w:rsidP="00B96955"/>
    <w:p w:rsidR="00B96955" w:rsidRPr="00AF705B" w:rsidRDefault="00B96955" w:rsidP="00B96955">
      <w:pPr>
        <w:pStyle w:val="ListParagraph"/>
        <w:numPr>
          <w:ilvl w:val="0"/>
          <w:numId w:val="33"/>
        </w:numPr>
      </w:pPr>
      <w:r w:rsidRPr="00AF705B">
        <w:t>Please rank our current company benefit plan on a scale from 1 to 6 (1 being the MOST important, and 6 the LEAST)</w:t>
      </w:r>
      <w:r>
        <w:t>. You can drag and drop the rows to organize the order</w:t>
      </w:r>
      <w:r w:rsidRPr="00AF705B">
        <w:t>:</w:t>
      </w:r>
    </w:p>
    <w:p w:rsidR="00B96955" w:rsidRPr="00AF705B" w:rsidRDefault="00B96955" w:rsidP="00B96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gridCol w:w="359"/>
      </w:tblGrid>
      <w:tr w:rsidR="00B96955" w:rsidRPr="00AF705B" w:rsidTr="00C274E5">
        <w:trPr>
          <w:jc w:val="center"/>
        </w:trPr>
        <w:tc>
          <w:tcPr>
            <w:tcW w:w="0" w:type="auto"/>
            <w:shd w:val="clear" w:color="auto" w:fill="auto"/>
          </w:tcPr>
          <w:p w:rsidR="00B96955" w:rsidRPr="00AF705B" w:rsidRDefault="00B96955" w:rsidP="00B96955">
            <w:r w:rsidRPr="00AF705B">
              <w:t>Life Insurance</w:t>
            </w:r>
          </w:p>
        </w:tc>
        <w:tc>
          <w:tcPr>
            <w:tcW w:w="359" w:type="dxa"/>
            <w:tcBorders>
              <w:bottom w:val="single" w:sz="4" w:space="0" w:color="auto"/>
            </w:tcBorders>
            <w:shd w:val="clear" w:color="auto" w:fill="auto"/>
          </w:tcPr>
          <w:p w:rsidR="00B96955" w:rsidRPr="00AF705B" w:rsidRDefault="00B96955" w:rsidP="00B96955"/>
        </w:tc>
      </w:tr>
      <w:tr w:rsidR="00B96955" w:rsidRPr="00AF705B" w:rsidTr="00C274E5">
        <w:trPr>
          <w:jc w:val="center"/>
        </w:trPr>
        <w:tc>
          <w:tcPr>
            <w:tcW w:w="0" w:type="auto"/>
            <w:shd w:val="clear" w:color="auto" w:fill="auto"/>
          </w:tcPr>
          <w:p w:rsidR="00B96955" w:rsidRPr="00AF705B" w:rsidRDefault="00B96955" w:rsidP="00B96955">
            <w:r w:rsidRPr="00AF705B">
              <w:t>Long Term Disability</w:t>
            </w:r>
          </w:p>
        </w:tc>
        <w:tc>
          <w:tcPr>
            <w:tcW w:w="359"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jc w:val="center"/>
        </w:trPr>
        <w:tc>
          <w:tcPr>
            <w:tcW w:w="0" w:type="auto"/>
            <w:shd w:val="clear" w:color="auto" w:fill="auto"/>
          </w:tcPr>
          <w:p w:rsidR="00B96955" w:rsidRPr="00AF705B" w:rsidRDefault="00B96955" w:rsidP="00B96955">
            <w:r w:rsidRPr="00AF705B">
              <w:t>Health (ie: medical supplies, travel insurance, chiropractor</w:t>
            </w:r>
            <w:r>
              <w:t>, massage, etc.</w:t>
            </w:r>
            <w:r w:rsidRPr="00AF705B">
              <w:t>)</w:t>
            </w:r>
          </w:p>
        </w:tc>
        <w:tc>
          <w:tcPr>
            <w:tcW w:w="359"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jc w:val="center"/>
        </w:trPr>
        <w:tc>
          <w:tcPr>
            <w:tcW w:w="0" w:type="auto"/>
            <w:shd w:val="clear" w:color="auto" w:fill="auto"/>
          </w:tcPr>
          <w:p w:rsidR="00B96955" w:rsidRPr="00AF705B" w:rsidRDefault="00B96955" w:rsidP="00B96955">
            <w:r w:rsidRPr="00AF705B">
              <w:t>Drugs Benefits</w:t>
            </w:r>
          </w:p>
        </w:tc>
        <w:tc>
          <w:tcPr>
            <w:tcW w:w="359"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jc w:val="center"/>
        </w:trPr>
        <w:tc>
          <w:tcPr>
            <w:tcW w:w="0" w:type="auto"/>
            <w:shd w:val="clear" w:color="auto" w:fill="auto"/>
          </w:tcPr>
          <w:p w:rsidR="00B96955" w:rsidRPr="00AF705B" w:rsidRDefault="00B96955" w:rsidP="00B96955">
            <w:r w:rsidRPr="00AF705B">
              <w:t>Dental Benefits</w:t>
            </w:r>
          </w:p>
        </w:tc>
        <w:tc>
          <w:tcPr>
            <w:tcW w:w="359"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jc w:val="center"/>
        </w:trPr>
        <w:tc>
          <w:tcPr>
            <w:tcW w:w="0" w:type="auto"/>
            <w:shd w:val="clear" w:color="auto" w:fill="auto"/>
          </w:tcPr>
          <w:p w:rsidR="00B96955" w:rsidRPr="00AF705B" w:rsidRDefault="00B96955" w:rsidP="00B96955">
            <w:r w:rsidRPr="00AF705B">
              <w:t>Company Pension Plan</w:t>
            </w:r>
          </w:p>
        </w:tc>
        <w:tc>
          <w:tcPr>
            <w:tcW w:w="359" w:type="dxa"/>
            <w:tcBorders>
              <w:top w:val="single" w:sz="4" w:space="0" w:color="auto"/>
              <w:bottom w:val="single" w:sz="4" w:space="0" w:color="auto"/>
            </w:tcBorders>
            <w:shd w:val="clear" w:color="auto" w:fill="auto"/>
          </w:tcPr>
          <w:p w:rsidR="00B96955" w:rsidRPr="00AF705B" w:rsidRDefault="00B96955" w:rsidP="00B96955"/>
        </w:tc>
      </w:tr>
    </w:tbl>
    <w:p w:rsidR="00B96955" w:rsidRPr="00AF705B" w:rsidRDefault="00B96955" w:rsidP="00B96955"/>
    <w:p w:rsidR="00B96955" w:rsidRPr="00AF705B" w:rsidRDefault="00B96955" w:rsidP="00B96955">
      <w:pPr>
        <w:pStyle w:val="ListParagraph"/>
        <w:numPr>
          <w:ilvl w:val="0"/>
          <w:numId w:val="33"/>
        </w:numPr>
      </w:pPr>
      <w:r>
        <w:lastRenderedPageBreak/>
        <w:t>I</w:t>
      </w:r>
      <w:r w:rsidRPr="0089676C">
        <w:t>f we were to enhance the group benefits available to you, what services would you like to see added? (Please check all that apply and/or describe any additional benefits you would like to see in our program that is not listed here.)</w:t>
      </w:r>
    </w:p>
    <w:p w:rsidR="00B96955" w:rsidRPr="00AF705B" w:rsidRDefault="00B96955" w:rsidP="00B96955"/>
    <w:tbl>
      <w:tblPr>
        <w:tblW w:w="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347"/>
      </w:tblGrid>
      <w:tr w:rsidR="00B96955" w:rsidRPr="00AF705B" w:rsidTr="00C274E5">
        <w:trPr>
          <w:trHeight w:val="287"/>
          <w:jc w:val="center"/>
        </w:trPr>
        <w:tc>
          <w:tcPr>
            <w:tcW w:w="5503" w:type="dxa"/>
            <w:shd w:val="clear" w:color="auto" w:fill="auto"/>
          </w:tcPr>
          <w:p w:rsidR="00B96955" w:rsidRPr="00AF705B" w:rsidRDefault="00B96955" w:rsidP="00B96955">
            <w:r w:rsidRPr="00AF705B">
              <w:t>Additional ‘Out of Country’ travel coverage</w:t>
            </w:r>
          </w:p>
        </w:tc>
        <w:tc>
          <w:tcPr>
            <w:tcW w:w="347" w:type="dxa"/>
            <w:tcBorders>
              <w:bottom w:val="single" w:sz="4" w:space="0" w:color="auto"/>
            </w:tcBorders>
            <w:shd w:val="clear" w:color="auto" w:fill="auto"/>
          </w:tcPr>
          <w:p w:rsidR="00B96955" w:rsidRPr="00AF705B" w:rsidRDefault="00B96955" w:rsidP="00B96955"/>
        </w:tc>
      </w:tr>
      <w:tr w:rsidR="00B96955" w:rsidRPr="00AF705B" w:rsidTr="00C274E5">
        <w:trPr>
          <w:jc w:val="center"/>
        </w:trPr>
        <w:tc>
          <w:tcPr>
            <w:tcW w:w="5503" w:type="dxa"/>
            <w:shd w:val="clear" w:color="auto" w:fill="auto"/>
          </w:tcPr>
          <w:p w:rsidR="00B96955" w:rsidRPr="00AF705B" w:rsidRDefault="00B96955" w:rsidP="00B96955">
            <w:r w:rsidRPr="00AF705B">
              <w:t>Healthcare Spending Account</w:t>
            </w:r>
          </w:p>
        </w:tc>
        <w:tc>
          <w:tcPr>
            <w:tcW w:w="347"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trHeight w:val="106"/>
          <w:jc w:val="center"/>
        </w:trPr>
        <w:tc>
          <w:tcPr>
            <w:tcW w:w="5503" w:type="dxa"/>
            <w:shd w:val="clear" w:color="auto" w:fill="auto"/>
          </w:tcPr>
          <w:p w:rsidR="00B96955" w:rsidRPr="00AF705B" w:rsidRDefault="00B96955" w:rsidP="00B96955">
            <w:r w:rsidRPr="0089676C">
              <w:t>Critical Illness Insurance – you would be paid a tax-free, lump sum income in the event of a heart attack, cancer, stroke (approx. 20 illnesses covered)</w:t>
            </w:r>
          </w:p>
        </w:tc>
        <w:tc>
          <w:tcPr>
            <w:tcW w:w="347" w:type="dxa"/>
            <w:tcBorders>
              <w:top w:val="single" w:sz="4" w:space="0" w:color="auto"/>
              <w:bottom w:val="single" w:sz="4" w:space="0" w:color="auto"/>
            </w:tcBorders>
            <w:shd w:val="clear" w:color="auto" w:fill="auto"/>
          </w:tcPr>
          <w:p w:rsidR="00B96955" w:rsidRPr="00AF705B" w:rsidRDefault="00B96955" w:rsidP="00B96955"/>
        </w:tc>
      </w:tr>
      <w:tr w:rsidR="00B96955" w:rsidRPr="00AF705B" w:rsidTr="00C274E5">
        <w:trPr>
          <w:trHeight w:val="106"/>
          <w:jc w:val="center"/>
        </w:trPr>
        <w:tc>
          <w:tcPr>
            <w:tcW w:w="5503" w:type="dxa"/>
            <w:shd w:val="clear" w:color="auto" w:fill="auto"/>
          </w:tcPr>
          <w:p w:rsidR="00B96955" w:rsidRPr="0089676C" w:rsidRDefault="00B96955" w:rsidP="00B96955">
            <w:r>
              <w:t>Other (please specify):</w:t>
            </w:r>
          </w:p>
        </w:tc>
        <w:tc>
          <w:tcPr>
            <w:tcW w:w="347" w:type="dxa"/>
            <w:tcBorders>
              <w:top w:val="single" w:sz="4" w:space="0" w:color="auto"/>
              <w:bottom w:val="single" w:sz="4" w:space="0" w:color="auto"/>
            </w:tcBorders>
            <w:shd w:val="clear" w:color="auto" w:fill="auto"/>
          </w:tcPr>
          <w:p w:rsidR="00B96955" w:rsidRPr="00AF705B" w:rsidRDefault="00B96955" w:rsidP="00B96955"/>
        </w:tc>
      </w:tr>
    </w:tbl>
    <w:p w:rsidR="00B96955" w:rsidRPr="00AF705B" w:rsidRDefault="00B96955" w:rsidP="00B96955"/>
    <w:p w:rsidR="00B96955" w:rsidRDefault="00B96955" w:rsidP="00B96955">
      <w:pPr>
        <w:pStyle w:val="ListParagraph"/>
        <w:numPr>
          <w:ilvl w:val="0"/>
          <w:numId w:val="33"/>
        </w:numPr>
      </w:pPr>
      <w:r>
        <w:t>If we</w:t>
      </w:r>
      <w:r w:rsidRPr="00AD0F3A">
        <w:t xml:space="preserve"> </w:t>
      </w:r>
      <w:r>
        <w:t>were</w:t>
      </w:r>
      <w:r w:rsidRPr="00AD0F3A">
        <w:t xml:space="preserve"> to make any of the additions to the benefits plan from Question #5, but needed to offset the improved coverage by cost sharing this increase with staff (50/50), how much would you be willing to contribute–per pay period–for these additional benefits?</w:t>
      </w:r>
    </w:p>
    <w:p w:rsidR="00B96955" w:rsidRDefault="00B96955" w:rsidP="00B96955"/>
    <w:p w:rsidR="00B96955" w:rsidRPr="00C60189" w:rsidRDefault="00B96955" w:rsidP="00B96955">
      <w:pPr>
        <w:pStyle w:val="ListParagraph"/>
        <w:numPr>
          <w:ilvl w:val="0"/>
          <w:numId w:val="25"/>
        </w:numPr>
      </w:pPr>
      <w:r w:rsidRPr="00C60189">
        <w:t>$0</w:t>
      </w:r>
    </w:p>
    <w:p w:rsidR="00B96955" w:rsidRDefault="00B96955" w:rsidP="00B96955">
      <w:pPr>
        <w:pStyle w:val="ListParagraph"/>
        <w:numPr>
          <w:ilvl w:val="0"/>
          <w:numId w:val="25"/>
        </w:numPr>
      </w:pPr>
      <w:r>
        <w:t>$10</w:t>
      </w:r>
    </w:p>
    <w:p w:rsidR="00B96955" w:rsidRPr="00C60189" w:rsidRDefault="00B96955" w:rsidP="00B96955">
      <w:pPr>
        <w:pStyle w:val="ListParagraph"/>
        <w:numPr>
          <w:ilvl w:val="0"/>
          <w:numId w:val="25"/>
        </w:numPr>
      </w:pPr>
      <w:r w:rsidRPr="00C60189">
        <w:t>$15</w:t>
      </w:r>
    </w:p>
    <w:p w:rsidR="00B96955" w:rsidRPr="00C60189" w:rsidRDefault="00B96955" w:rsidP="00B96955">
      <w:pPr>
        <w:pStyle w:val="ListParagraph"/>
        <w:numPr>
          <w:ilvl w:val="0"/>
          <w:numId w:val="25"/>
        </w:numPr>
      </w:pPr>
      <w:r w:rsidRPr="00C60189">
        <w:t>$20</w:t>
      </w:r>
    </w:p>
    <w:p w:rsidR="00B96955" w:rsidRPr="00C60189" w:rsidRDefault="00B96955" w:rsidP="00B96955">
      <w:pPr>
        <w:pStyle w:val="ListParagraph"/>
        <w:numPr>
          <w:ilvl w:val="0"/>
          <w:numId w:val="25"/>
        </w:numPr>
      </w:pPr>
      <w:r w:rsidRPr="00C60189">
        <w:t>$25</w:t>
      </w:r>
    </w:p>
    <w:p w:rsidR="00B96955" w:rsidRPr="00C60189" w:rsidRDefault="00B96955" w:rsidP="00B96955">
      <w:pPr>
        <w:pStyle w:val="ListParagraph"/>
        <w:numPr>
          <w:ilvl w:val="0"/>
          <w:numId w:val="25"/>
        </w:numPr>
      </w:pPr>
      <w:r w:rsidRPr="00C60189">
        <w:t>$30+</w:t>
      </w:r>
    </w:p>
    <w:p w:rsidR="00B96955" w:rsidRPr="00AF705B" w:rsidRDefault="00B96955" w:rsidP="00B96955"/>
    <w:p w:rsidR="00B96955" w:rsidRPr="00AF705B" w:rsidRDefault="00B96955" w:rsidP="00B96955">
      <w:pPr>
        <w:pStyle w:val="ListParagraph"/>
        <w:numPr>
          <w:ilvl w:val="0"/>
          <w:numId w:val="33"/>
        </w:numPr>
      </w:pPr>
      <w:r w:rsidRPr="00AF705B">
        <w:t xml:space="preserve">Overall, how satisfied are you with </w:t>
      </w:r>
      <w:r w:rsidRPr="00B96955">
        <w:rPr>
          <w:highlight w:val="yellow"/>
        </w:rPr>
        <w:t>CARRIER</w:t>
      </w:r>
      <w:r w:rsidRPr="00AF705B">
        <w:t xml:space="preserve"> as our Benefits provider?</w:t>
      </w:r>
    </w:p>
    <w:p w:rsidR="00B96955" w:rsidRPr="00AF705B" w:rsidRDefault="00B96955" w:rsidP="00B96955"/>
    <w:tbl>
      <w:tblPr>
        <w:tblStyle w:val="TableGrid"/>
        <w:tblW w:w="0" w:type="auto"/>
        <w:tblInd w:w="-5" w:type="dxa"/>
        <w:tblLook w:val="04A0" w:firstRow="1" w:lastRow="0" w:firstColumn="1" w:lastColumn="0" w:noHBand="0" w:noVBand="1"/>
      </w:tblPr>
      <w:tblGrid>
        <w:gridCol w:w="2380"/>
        <w:gridCol w:w="1855"/>
        <w:gridCol w:w="1060"/>
        <w:gridCol w:w="1574"/>
        <w:gridCol w:w="2099"/>
      </w:tblGrid>
      <w:tr w:rsidR="00B96955" w:rsidRPr="00AF705B" w:rsidTr="00B96955">
        <w:tc>
          <w:tcPr>
            <w:tcW w:w="0" w:type="auto"/>
          </w:tcPr>
          <w:p w:rsidR="00B96955" w:rsidRPr="00AF705B" w:rsidRDefault="00B96955" w:rsidP="00B96955">
            <w:r w:rsidRPr="00AF705B">
              <w:t>Extremely Dissatisfied</w:t>
            </w:r>
          </w:p>
        </w:tc>
        <w:tc>
          <w:tcPr>
            <w:tcW w:w="0" w:type="auto"/>
          </w:tcPr>
          <w:p w:rsidR="00B96955" w:rsidRPr="00AF705B" w:rsidRDefault="00B96955" w:rsidP="00B96955">
            <w:r w:rsidRPr="00AF705B">
              <w:t>Very Dissatisfied</w:t>
            </w:r>
          </w:p>
        </w:tc>
        <w:tc>
          <w:tcPr>
            <w:tcW w:w="0" w:type="auto"/>
          </w:tcPr>
          <w:p w:rsidR="00B96955" w:rsidRPr="00AF705B" w:rsidRDefault="00B96955" w:rsidP="00B96955">
            <w:r w:rsidRPr="00AF705B">
              <w:t>Satisfied</w:t>
            </w:r>
          </w:p>
        </w:tc>
        <w:tc>
          <w:tcPr>
            <w:tcW w:w="0" w:type="auto"/>
          </w:tcPr>
          <w:p w:rsidR="00B96955" w:rsidRPr="00AF705B" w:rsidRDefault="00B96955" w:rsidP="00B96955">
            <w:r w:rsidRPr="00AF705B">
              <w:t>Very Satisfied</w:t>
            </w:r>
          </w:p>
        </w:tc>
        <w:tc>
          <w:tcPr>
            <w:tcW w:w="0" w:type="auto"/>
          </w:tcPr>
          <w:p w:rsidR="00B96955" w:rsidRPr="00AF705B" w:rsidRDefault="00B96955" w:rsidP="00B96955">
            <w:r w:rsidRPr="00AF705B">
              <w:t>Extremely Satisfied</w:t>
            </w:r>
          </w:p>
        </w:tc>
      </w:tr>
      <w:tr w:rsidR="00B96955" w:rsidRPr="00AF705B" w:rsidTr="00B96955">
        <w:tc>
          <w:tcPr>
            <w:tcW w:w="0" w:type="auto"/>
          </w:tcPr>
          <w:p w:rsidR="00B96955" w:rsidRPr="00AF705B" w:rsidRDefault="00B96955" w:rsidP="00B96955">
            <w:r w:rsidRPr="00AF705B">
              <w:t>1</w:t>
            </w:r>
          </w:p>
        </w:tc>
        <w:tc>
          <w:tcPr>
            <w:tcW w:w="0" w:type="auto"/>
          </w:tcPr>
          <w:p w:rsidR="00B96955" w:rsidRPr="00AF705B" w:rsidRDefault="00B96955" w:rsidP="00B96955">
            <w:r w:rsidRPr="00AF705B">
              <w:t>2</w:t>
            </w:r>
          </w:p>
        </w:tc>
        <w:tc>
          <w:tcPr>
            <w:tcW w:w="0" w:type="auto"/>
          </w:tcPr>
          <w:p w:rsidR="00B96955" w:rsidRPr="00AF705B" w:rsidRDefault="00B96955" w:rsidP="00B96955">
            <w:r w:rsidRPr="00AF705B">
              <w:t>3</w:t>
            </w:r>
          </w:p>
        </w:tc>
        <w:tc>
          <w:tcPr>
            <w:tcW w:w="0" w:type="auto"/>
          </w:tcPr>
          <w:p w:rsidR="00B96955" w:rsidRPr="00AF705B" w:rsidRDefault="00B96955" w:rsidP="00B96955">
            <w:r w:rsidRPr="00AF705B">
              <w:t>4</w:t>
            </w:r>
          </w:p>
        </w:tc>
        <w:tc>
          <w:tcPr>
            <w:tcW w:w="0" w:type="auto"/>
          </w:tcPr>
          <w:p w:rsidR="00B96955" w:rsidRPr="00AF705B" w:rsidRDefault="00B96955" w:rsidP="00B96955">
            <w:r w:rsidRPr="00AF705B">
              <w:t>5</w:t>
            </w:r>
          </w:p>
        </w:tc>
      </w:tr>
    </w:tbl>
    <w:p w:rsidR="00B96955" w:rsidRPr="00AF705B" w:rsidRDefault="00B96955" w:rsidP="00B96955">
      <w:pPr>
        <w:rPr>
          <w:u w:val="single"/>
        </w:rPr>
      </w:pPr>
    </w:p>
    <w:p w:rsidR="00B96955" w:rsidRPr="00AF705B" w:rsidRDefault="00B96955" w:rsidP="00B96955">
      <w:r w:rsidRPr="00AF705B">
        <w:rPr>
          <w:u w:val="single"/>
        </w:rPr>
        <w:t>Additional comments</w:t>
      </w:r>
      <w:r>
        <w:rPr>
          <w:u w:val="single"/>
        </w:rPr>
        <w:t xml:space="preserve"> about </w:t>
      </w:r>
      <w:r w:rsidRPr="00897598">
        <w:rPr>
          <w:highlight w:val="yellow"/>
          <w:u w:val="single"/>
        </w:rPr>
        <w:t>CARRIER’s</w:t>
      </w:r>
      <w:r w:rsidRPr="00AF705B">
        <w:rPr>
          <w:u w:val="single"/>
        </w:rPr>
        <w:t xml:space="preserve"> customer service</w:t>
      </w:r>
      <w:r w:rsidRPr="00AF705B">
        <w:t>:</w:t>
      </w:r>
    </w:p>
    <w:p w:rsidR="00B96955" w:rsidRPr="00AF705B" w:rsidRDefault="00B96955" w:rsidP="00B96955"/>
    <w:p w:rsidR="00B96955" w:rsidRPr="00AF705B" w:rsidRDefault="00B96955" w:rsidP="00B96955">
      <w:pPr>
        <w:pStyle w:val="ListParagraph"/>
        <w:numPr>
          <w:ilvl w:val="0"/>
          <w:numId w:val="33"/>
        </w:numPr>
      </w:pPr>
      <w:r w:rsidRPr="00C60189">
        <w:t xml:space="preserve">Do you access </w:t>
      </w:r>
      <w:r w:rsidRPr="00B96955">
        <w:rPr>
          <w:highlight w:val="yellow"/>
        </w:rPr>
        <w:t>CARRIER’s</w:t>
      </w:r>
      <w:r w:rsidRPr="00C60189">
        <w:t xml:space="preserve"> website for benefit information (i.e. claims history, submitting claims, reviewing benefits, etc.)?</w:t>
      </w:r>
    </w:p>
    <w:p w:rsidR="00B96955" w:rsidRPr="00AF705B" w:rsidRDefault="00B96955" w:rsidP="00B96955"/>
    <w:p w:rsidR="00B96955" w:rsidRPr="00C60189" w:rsidRDefault="00B96955" w:rsidP="00B96955">
      <w:pPr>
        <w:pStyle w:val="ListParagraph"/>
        <w:numPr>
          <w:ilvl w:val="0"/>
          <w:numId w:val="26"/>
        </w:numPr>
      </w:pPr>
      <w:r w:rsidRPr="00C60189">
        <w:t>Yes</w:t>
      </w:r>
    </w:p>
    <w:p w:rsidR="00B96955" w:rsidRPr="00C60189" w:rsidRDefault="00B96955" w:rsidP="00B96955">
      <w:pPr>
        <w:pStyle w:val="ListParagraph"/>
        <w:numPr>
          <w:ilvl w:val="0"/>
          <w:numId w:val="26"/>
        </w:numPr>
      </w:pPr>
      <w:r w:rsidRPr="00C60189">
        <w:t>No</w:t>
      </w:r>
    </w:p>
    <w:p w:rsidR="00B96955" w:rsidRPr="00AF705B" w:rsidRDefault="00B96955" w:rsidP="00B96955"/>
    <w:p w:rsidR="00B96955" w:rsidRPr="00AF705B" w:rsidRDefault="00B96955" w:rsidP="00B96955">
      <w:pPr>
        <w:pStyle w:val="ListParagraph"/>
        <w:numPr>
          <w:ilvl w:val="0"/>
          <w:numId w:val="33"/>
        </w:numPr>
      </w:pPr>
      <w:r w:rsidRPr="00C60189">
        <w:t xml:space="preserve">If you answered “Yes” to Question #8, how often do you access </w:t>
      </w:r>
      <w:r w:rsidRPr="00B96955">
        <w:rPr>
          <w:highlight w:val="yellow"/>
        </w:rPr>
        <w:t>CARRIER’s</w:t>
      </w:r>
      <w:r w:rsidRPr="00C60189">
        <w:t xml:space="preserve"> website for group benefit information?</w:t>
      </w:r>
    </w:p>
    <w:p w:rsidR="00B96955" w:rsidRPr="00AF705B" w:rsidRDefault="00B96955" w:rsidP="00B96955"/>
    <w:p w:rsidR="00B96955" w:rsidRPr="00C60189" w:rsidRDefault="00B96955" w:rsidP="00B96955">
      <w:pPr>
        <w:pStyle w:val="ListParagraph"/>
        <w:numPr>
          <w:ilvl w:val="0"/>
          <w:numId w:val="27"/>
        </w:numPr>
      </w:pPr>
      <w:r w:rsidRPr="00C60189">
        <w:t>Weekly</w:t>
      </w:r>
    </w:p>
    <w:p w:rsidR="00B96955" w:rsidRPr="00C60189" w:rsidRDefault="00B96955" w:rsidP="00B96955">
      <w:pPr>
        <w:pStyle w:val="ListParagraph"/>
        <w:numPr>
          <w:ilvl w:val="0"/>
          <w:numId w:val="27"/>
        </w:numPr>
      </w:pPr>
      <w:r w:rsidRPr="00C60189">
        <w:t>Monthly</w:t>
      </w:r>
    </w:p>
    <w:p w:rsidR="00B96955" w:rsidRDefault="00B96955" w:rsidP="00B96955">
      <w:pPr>
        <w:pStyle w:val="ListParagraph"/>
        <w:numPr>
          <w:ilvl w:val="0"/>
          <w:numId w:val="27"/>
        </w:numPr>
      </w:pPr>
      <w:r w:rsidRPr="00C60189">
        <w:t>Quarterly</w:t>
      </w:r>
    </w:p>
    <w:p w:rsidR="00B96955" w:rsidRPr="00C60189" w:rsidRDefault="00B96955" w:rsidP="00B96955">
      <w:pPr>
        <w:pStyle w:val="ListParagraph"/>
        <w:numPr>
          <w:ilvl w:val="0"/>
          <w:numId w:val="27"/>
        </w:numPr>
      </w:pPr>
      <w:r>
        <w:t>N/A</w:t>
      </w:r>
    </w:p>
    <w:p w:rsidR="00B96955" w:rsidRPr="00AF705B" w:rsidRDefault="00B96955" w:rsidP="00B96955"/>
    <w:p w:rsidR="00B96955" w:rsidRPr="00AF705B" w:rsidRDefault="00B96955" w:rsidP="00B96955">
      <w:pPr>
        <w:pStyle w:val="ListParagraph"/>
        <w:numPr>
          <w:ilvl w:val="0"/>
          <w:numId w:val="33"/>
        </w:numPr>
      </w:pPr>
      <w:r w:rsidRPr="00AF705B">
        <w:t>What type of coverage do you have through the plan?</w:t>
      </w:r>
      <w:r>
        <w:t xml:space="preserve"> (check all that apply)</w:t>
      </w:r>
    </w:p>
    <w:p w:rsidR="00B96955" w:rsidRPr="00AF705B" w:rsidRDefault="00B96955" w:rsidP="00B96955"/>
    <w:p w:rsidR="00B96955" w:rsidRDefault="00B96955" w:rsidP="00B96955">
      <w:pPr>
        <w:pStyle w:val="ListParagraph"/>
        <w:numPr>
          <w:ilvl w:val="0"/>
          <w:numId w:val="28"/>
        </w:numPr>
      </w:pPr>
      <w:r w:rsidRPr="00C60189">
        <w:t xml:space="preserve">Single </w:t>
      </w:r>
    </w:p>
    <w:p w:rsidR="00B96955" w:rsidRDefault="00B96955" w:rsidP="00B96955">
      <w:pPr>
        <w:pStyle w:val="ListParagraph"/>
        <w:numPr>
          <w:ilvl w:val="0"/>
          <w:numId w:val="28"/>
        </w:numPr>
      </w:pPr>
      <w:r w:rsidRPr="00C60189">
        <w:t xml:space="preserve">Family </w:t>
      </w:r>
    </w:p>
    <w:p w:rsidR="00B96955" w:rsidRPr="00C60189" w:rsidRDefault="00B96955" w:rsidP="00B96955">
      <w:pPr>
        <w:pStyle w:val="ListParagraph"/>
        <w:numPr>
          <w:ilvl w:val="0"/>
          <w:numId w:val="28"/>
        </w:numPr>
      </w:pPr>
      <w:r w:rsidRPr="00C60189">
        <w:t>I’m insured through my spouse/partner for health and/or dental coverage</w:t>
      </w:r>
    </w:p>
    <w:p w:rsidR="00B96955" w:rsidRPr="00AF705B" w:rsidRDefault="00B96955" w:rsidP="00B96955"/>
    <w:p w:rsidR="00B96955" w:rsidRDefault="00B96955" w:rsidP="00B96955">
      <w:pPr>
        <w:pStyle w:val="ListParagraph"/>
        <w:numPr>
          <w:ilvl w:val="0"/>
          <w:numId w:val="33"/>
        </w:numPr>
      </w:pPr>
      <w:r w:rsidRPr="00C60189">
        <w:lastRenderedPageBreak/>
        <w:t>Would you like to receive more communications and/or education about your overall Benefits plan?</w:t>
      </w:r>
    </w:p>
    <w:p w:rsidR="00B96955" w:rsidRPr="00AF705B" w:rsidRDefault="00B96955" w:rsidP="00B96955"/>
    <w:p w:rsidR="00B96955" w:rsidRPr="00C60189" w:rsidRDefault="00B96955" w:rsidP="00B96955">
      <w:pPr>
        <w:pStyle w:val="ListParagraph"/>
        <w:numPr>
          <w:ilvl w:val="0"/>
          <w:numId w:val="29"/>
        </w:numPr>
      </w:pPr>
      <w:r>
        <w:t>Yes</w:t>
      </w:r>
    </w:p>
    <w:p w:rsidR="00B96955" w:rsidRPr="00C60189" w:rsidRDefault="00B96955" w:rsidP="00B96955">
      <w:pPr>
        <w:pStyle w:val="ListParagraph"/>
        <w:numPr>
          <w:ilvl w:val="0"/>
          <w:numId w:val="29"/>
        </w:numPr>
      </w:pPr>
      <w:r>
        <w:t>No</w:t>
      </w:r>
    </w:p>
    <w:p w:rsidR="00B96955" w:rsidRDefault="00B96955" w:rsidP="00B96955">
      <w:pPr>
        <w:pStyle w:val="ListParagraph"/>
        <w:numPr>
          <w:ilvl w:val="0"/>
          <w:numId w:val="29"/>
        </w:numPr>
      </w:pPr>
      <w:r w:rsidRPr="00CD458A">
        <w:t>An annual benefit review ONLY</w:t>
      </w:r>
    </w:p>
    <w:p w:rsidR="00B96955" w:rsidRPr="00AF705B" w:rsidRDefault="00B96955" w:rsidP="00B96955"/>
    <w:p w:rsidR="00B96955" w:rsidRPr="00AF705B" w:rsidRDefault="00B96955" w:rsidP="00B96955">
      <w:pPr>
        <w:pStyle w:val="ListParagraph"/>
        <w:numPr>
          <w:ilvl w:val="0"/>
          <w:numId w:val="33"/>
        </w:numPr>
      </w:pPr>
      <w:r>
        <w:t>I</w:t>
      </w:r>
      <w:r w:rsidRPr="00CD458A">
        <w:t>f we were to add a Healthcare Spending Account (this gives you more choice and flexibility for health and dental claims) but to fund this program we would have to reduce coverage in the existing benefits plan, would you be comfortable with this adjustment?</w:t>
      </w:r>
    </w:p>
    <w:p w:rsidR="00B96955" w:rsidRPr="00AF705B" w:rsidRDefault="00B96955" w:rsidP="00B96955"/>
    <w:p w:rsidR="00B96955" w:rsidRDefault="00B96955" w:rsidP="00B96955">
      <w:pPr>
        <w:pStyle w:val="ListParagraph"/>
        <w:numPr>
          <w:ilvl w:val="0"/>
          <w:numId w:val="30"/>
        </w:numPr>
      </w:pPr>
      <w:r w:rsidRPr="00A238C6">
        <w:t>Yes – I want to choose where my dollars are used (as long as there is no more than a 10% overall coverage reduction)</w:t>
      </w:r>
      <w:r>
        <w:t>.</w:t>
      </w:r>
    </w:p>
    <w:p w:rsidR="00B96955" w:rsidRPr="00A238C6" w:rsidRDefault="00B96955" w:rsidP="00B96955">
      <w:pPr>
        <w:pStyle w:val="ListParagraph"/>
        <w:numPr>
          <w:ilvl w:val="0"/>
          <w:numId w:val="30"/>
        </w:numPr>
      </w:pPr>
      <w:r w:rsidRPr="00A238C6">
        <w:t>No – I’d rather keep the plan as is; it works for me.</w:t>
      </w:r>
      <w:r w:rsidRPr="00A238C6">
        <w:tab/>
      </w:r>
    </w:p>
    <w:p w:rsidR="00B96955" w:rsidRDefault="00B96955" w:rsidP="00B96955">
      <w:pPr>
        <w:pBdr>
          <w:bottom w:val="single" w:sz="4" w:space="1" w:color="auto"/>
        </w:pBdr>
        <w:rPr>
          <w:rFonts w:asciiTheme="majorHAnsi" w:hAnsiTheme="majorHAnsi" w:cstheme="majorHAnsi"/>
          <w:sz w:val="24"/>
          <w:szCs w:val="24"/>
        </w:rPr>
      </w:pPr>
    </w:p>
    <w:p w:rsidR="00B96955" w:rsidRPr="00AF705B" w:rsidRDefault="00B96955" w:rsidP="00B96955">
      <w:pPr>
        <w:pBdr>
          <w:bottom w:val="single" w:sz="4" w:space="1" w:color="auto"/>
        </w:pBdr>
        <w:rPr>
          <w:rFonts w:asciiTheme="majorHAnsi" w:hAnsiTheme="majorHAnsi" w:cstheme="majorHAnsi"/>
          <w:sz w:val="24"/>
          <w:szCs w:val="24"/>
        </w:rPr>
      </w:pPr>
    </w:p>
    <w:p w:rsidR="00B96955" w:rsidRDefault="00B96955" w:rsidP="00B96955">
      <w:pPr>
        <w:pStyle w:val="Heading3"/>
      </w:pPr>
    </w:p>
    <w:p w:rsidR="00B96955" w:rsidRPr="00E072AC" w:rsidRDefault="00B96955" w:rsidP="00B96955">
      <w:pPr>
        <w:pStyle w:val="Heading3"/>
      </w:pPr>
      <w:r w:rsidRPr="00E072AC">
        <w:t>Section 2 of 2: PENSION PLAN Please answer all the questions</w:t>
      </w:r>
    </w:p>
    <w:p w:rsidR="00B96955" w:rsidRPr="00AF705B" w:rsidRDefault="00B96955" w:rsidP="00B96955">
      <w:pPr>
        <w:rPr>
          <w:rFonts w:asciiTheme="majorHAnsi" w:hAnsiTheme="majorHAnsi" w:cstheme="majorHAnsi"/>
          <w:sz w:val="24"/>
          <w:szCs w:val="24"/>
        </w:rPr>
      </w:pPr>
    </w:p>
    <w:p w:rsidR="00B96955" w:rsidRPr="00AF705B" w:rsidRDefault="00B96955" w:rsidP="00B96955">
      <w:pPr>
        <w:pStyle w:val="ListParagraph"/>
        <w:numPr>
          <w:ilvl w:val="0"/>
          <w:numId w:val="33"/>
        </w:numPr>
      </w:pPr>
      <w:r w:rsidRPr="00AF705B">
        <w:t xml:space="preserve">Overall, how satisfied are you with </w:t>
      </w:r>
      <w:r w:rsidRPr="00B96955">
        <w:rPr>
          <w:highlight w:val="yellow"/>
        </w:rPr>
        <w:t>CARRIER</w:t>
      </w:r>
      <w:r w:rsidRPr="00AF705B">
        <w:t xml:space="preserve"> as our Pension provider?</w:t>
      </w:r>
    </w:p>
    <w:p w:rsidR="00B96955" w:rsidRPr="00AF705B" w:rsidRDefault="00B96955" w:rsidP="00B96955"/>
    <w:tbl>
      <w:tblPr>
        <w:tblStyle w:val="TableGrid"/>
        <w:tblW w:w="0" w:type="auto"/>
        <w:tblInd w:w="-5" w:type="dxa"/>
        <w:tblLook w:val="04A0" w:firstRow="1" w:lastRow="0" w:firstColumn="1" w:lastColumn="0" w:noHBand="0" w:noVBand="1"/>
      </w:tblPr>
      <w:tblGrid>
        <w:gridCol w:w="2380"/>
        <w:gridCol w:w="1855"/>
        <w:gridCol w:w="1060"/>
        <w:gridCol w:w="1574"/>
        <w:gridCol w:w="2099"/>
      </w:tblGrid>
      <w:tr w:rsidR="00B96955" w:rsidRPr="00AF705B" w:rsidTr="00B96955">
        <w:tc>
          <w:tcPr>
            <w:tcW w:w="0" w:type="auto"/>
          </w:tcPr>
          <w:p w:rsidR="00B96955" w:rsidRPr="00AF705B" w:rsidRDefault="00B96955" w:rsidP="00B96955">
            <w:r w:rsidRPr="00AF705B">
              <w:t>Extremely Dissatisfied</w:t>
            </w:r>
          </w:p>
        </w:tc>
        <w:tc>
          <w:tcPr>
            <w:tcW w:w="0" w:type="auto"/>
          </w:tcPr>
          <w:p w:rsidR="00B96955" w:rsidRPr="00AF705B" w:rsidRDefault="00B96955" w:rsidP="00B96955">
            <w:r w:rsidRPr="00AF705B">
              <w:t>Very Dissatisfied</w:t>
            </w:r>
          </w:p>
        </w:tc>
        <w:tc>
          <w:tcPr>
            <w:tcW w:w="0" w:type="auto"/>
          </w:tcPr>
          <w:p w:rsidR="00B96955" w:rsidRPr="00AF705B" w:rsidRDefault="00B96955" w:rsidP="00B96955">
            <w:r w:rsidRPr="00AF705B">
              <w:t>Satisfied</w:t>
            </w:r>
          </w:p>
        </w:tc>
        <w:tc>
          <w:tcPr>
            <w:tcW w:w="0" w:type="auto"/>
          </w:tcPr>
          <w:p w:rsidR="00B96955" w:rsidRPr="00AF705B" w:rsidRDefault="00B96955" w:rsidP="00B96955">
            <w:r w:rsidRPr="00AF705B">
              <w:t>Very Satisfied</w:t>
            </w:r>
          </w:p>
        </w:tc>
        <w:tc>
          <w:tcPr>
            <w:tcW w:w="0" w:type="auto"/>
          </w:tcPr>
          <w:p w:rsidR="00B96955" w:rsidRPr="00AF705B" w:rsidRDefault="00B96955" w:rsidP="00B96955">
            <w:r w:rsidRPr="00AF705B">
              <w:t>Extremely Satisfied</w:t>
            </w:r>
          </w:p>
        </w:tc>
      </w:tr>
      <w:tr w:rsidR="00B96955" w:rsidRPr="00AF705B" w:rsidTr="00B96955">
        <w:tc>
          <w:tcPr>
            <w:tcW w:w="0" w:type="auto"/>
          </w:tcPr>
          <w:p w:rsidR="00B96955" w:rsidRPr="00AF705B" w:rsidRDefault="00B96955" w:rsidP="00B96955">
            <w:r w:rsidRPr="00AF705B">
              <w:t>1</w:t>
            </w:r>
          </w:p>
        </w:tc>
        <w:tc>
          <w:tcPr>
            <w:tcW w:w="0" w:type="auto"/>
          </w:tcPr>
          <w:p w:rsidR="00B96955" w:rsidRPr="00AF705B" w:rsidRDefault="00B96955" w:rsidP="00B96955">
            <w:r w:rsidRPr="00AF705B">
              <w:t>2</w:t>
            </w:r>
          </w:p>
        </w:tc>
        <w:tc>
          <w:tcPr>
            <w:tcW w:w="0" w:type="auto"/>
          </w:tcPr>
          <w:p w:rsidR="00B96955" w:rsidRPr="00AF705B" w:rsidRDefault="00B96955" w:rsidP="00B96955">
            <w:r w:rsidRPr="00AF705B">
              <w:t>3</w:t>
            </w:r>
          </w:p>
        </w:tc>
        <w:tc>
          <w:tcPr>
            <w:tcW w:w="0" w:type="auto"/>
          </w:tcPr>
          <w:p w:rsidR="00B96955" w:rsidRPr="00AF705B" w:rsidRDefault="00B96955" w:rsidP="00B96955">
            <w:r w:rsidRPr="00AF705B">
              <w:t>4</w:t>
            </w:r>
          </w:p>
        </w:tc>
        <w:tc>
          <w:tcPr>
            <w:tcW w:w="0" w:type="auto"/>
          </w:tcPr>
          <w:p w:rsidR="00B96955" w:rsidRPr="00AF705B" w:rsidRDefault="00B96955" w:rsidP="00B96955">
            <w:r w:rsidRPr="00AF705B">
              <w:t>5</w:t>
            </w:r>
          </w:p>
        </w:tc>
      </w:tr>
    </w:tbl>
    <w:p w:rsidR="00B96955" w:rsidRPr="00AF705B" w:rsidRDefault="00B96955" w:rsidP="00B96955">
      <w:pPr>
        <w:rPr>
          <w:u w:val="single"/>
        </w:rPr>
      </w:pPr>
    </w:p>
    <w:p w:rsidR="00B96955" w:rsidRPr="00AF705B" w:rsidRDefault="00B96955" w:rsidP="00B96955">
      <w:r w:rsidRPr="00AF705B">
        <w:rPr>
          <w:u w:val="single"/>
        </w:rPr>
        <w:t>Additional Comments</w:t>
      </w:r>
      <w:r w:rsidRPr="00AF705B">
        <w:t>:</w:t>
      </w:r>
    </w:p>
    <w:p w:rsidR="00B96955" w:rsidRPr="00AF705B" w:rsidRDefault="00B96955" w:rsidP="00B96955"/>
    <w:p w:rsidR="00B96955" w:rsidRPr="00E072AC" w:rsidRDefault="00B96955" w:rsidP="00B96955">
      <w:pPr>
        <w:pStyle w:val="ListParagraph"/>
        <w:numPr>
          <w:ilvl w:val="0"/>
          <w:numId w:val="33"/>
        </w:numPr>
      </w:pPr>
      <w:r w:rsidRPr="00AF705B">
        <w:t xml:space="preserve">Would you like to have more communication/education with regards to our Pension plan? </w:t>
      </w:r>
      <w:r w:rsidRPr="00B96955">
        <w:rPr>
          <w:i/>
        </w:rPr>
        <w:t>Select all that interest you or meets your needs.</w:t>
      </w:r>
    </w:p>
    <w:p w:rsidR="00B96955" w:rsidRPr="00AF705B" w:rsidRDefault="00B96955" w:rsidP="00B96955"/>
    <w:p w:rsidR="00B96955" w:rsidRPr="00E072AC" w:rsidRDefault="00B96955" w:rsidP="00B96955">
      <w:pPr>
        <w:pStyle w:val="ListParagraph"/>
        <w:numPr>
          <w:ilvl w:val="0"/>
          <w:numId w:val="31"/>
        </w:numPr>
      </w:pPr>
      <w:r w:rsidRPr="00B96955">
        <w:rPr>
          <w:b/>
        </w:rPr>
        <w:t>Employees in the ‘Retirement Zone’:</w:t>
      </w:r>
      <w:r w:rsidRPr="00E072AC">
        <w:t xml:space="preserve"> Understanding your current income position, government benefits, and future retirement options to sustain your lifestyle income.</w:t>
      </w:r>
    </w:p>
    <w:p w:rsidR="00B96955" w:rsidRPr="00E072AC" w:rsidRDefault="00B96955" w:rsidP="00B96955">
      <w:pPr>
        <w:pStyle w:val="ListParagraph"/>
        <w:numPr>
          <w:ilvl w:val="0"/>
          <w:numId w:val="31"/>
        </w:numPr>
      </w:pPr>
      <w:r w:rsidRPr="00B96955">
        <w:rPr>
          <w:b/>
        </w:rPr>
        <w:t>Employees in ‘Mid-Career’ (ages 30 to 50):</w:t>
      </w:r>
      <w:r w:rsidRPr="00E072AC">
        <w:t xml:space="preserve"> Noting different life stages when managing your money and investments.</w:t>
      </w:r>
    </w:p>
    <w:p w:rsidR="00B96955" w:rsidRPr="00E072AC" w:rsidRDefault="00B96955" w:rsidP="00B96955">
      <w:pPr>
        <w:pStyle w:val="ListParagraph"/>
        <w:numPr>
          <w:ilvl w:val="0"/>
          <w:numId w:val="31"/>
        </w:numPr>
      </w:pPr>
      <w:r w:rsidRPr="00B96955">
        <w:rPr>
          <w:b/>
        </w:rPr>
        <w:t>In General:</w:t>
      </w:r>
      <w:r w:rsidRPr="00E072AC">
        <w:t xml:space="preserve"> Understanding investment market cycles and the importance of your participation.</w:t>
      </w:r>
    </w:p>
    <w:p w:rsidR="00B96955" w:rsidRDefault="00B96955" w:rsidP="00B96955">
      <w:pPr>
        <w:rPr>
          <w:rFonts w:asciiTheme="majorHAnsi" w:hAnsiTheme="majorHAnsi" w:cstheme="majorHAnsi"/>
          <w:sz w:val="24"/>
          <w:szCs w:val="24"/>
        </w:rPr>
      </w:pPr>
    </w:p>
    <w:p w:rsidR="00B96955" w:rsidRPr="00AF705B" w:rsidRDefault="00B96955" w:rsidP="00B96955">
      <w:pPr>
        <w:rPr>
          <w:rFonts w:asciiTheme="majorHAnsi" w:hAnsiTheme="majorHAnsi" w:cstheme="majorHAnsi"/>
          <w:sz w:val="24"/>
          <w:szCs w:val="24"/>
        </w:rPr>
      </w:pPr>
    </w:p>
    <w:p w:rsidR="00B96955" w:rsidRDefault="00B96955" w:rsidP="00B96955">
      <w:pPr>
        <w:pStyle w:val="Heading3"/>
        <w:pBdr>
          <w:top w:val="single" w:sz="4" w:space="1" w:color="auto"/>
        </w:pBdr>
      </w:pPr>
    </w:p>
    <w:p w:rsidR="00B96955" w:rsidRDefault="00B96955" w:rsidP="00B96955">
      <w:pPr>
        <w:pStyle w:val="Heading3"/>
        <w:pBdr>
          <w:top w:val="single" w:sz="4" w:space="1" w:color="auto"/>
        </w:pBdr>
      </w:pPr>
      <w:r w:rsidRPr="00E072AC">
        <w:t>Overall Impression of Benefit and/or Pension plans (optional)</w:t>
      </w:r>
    </w:p>
    <w:p w:rsidR="00B96955" w:rsidRPr="00E072AC" w:rsidRDefault="00B96955" w:rsidP="00B96955">
      <w:pPr>
        <w:rPr>
          <w:rFonts w:asciiTheme="majorHAnsi" w:hAnsiTheme="majorHAnsi" w:cstheme="majorHAnsi"/>
          <w:b/>
          <w:sz w:val="24"/>
          <w:szCs w:val="24"/>
        </w:rPr>
      </w:pPr>
    </w:p>
    <w:p w:rsidR="00B96955" w:rsidRPr="00E072AC" w:rsidRDefault="00B96955" w:rsidP="00B96955">
      <w:pPr>
        <w:pStyle w:val="ListParagraph"/>
        <w:numPr>
          <w:ilvl w:val="0"/>
          <w:numId w:val="33"/>
        </w:numPr>
      </w:pPr>
      <w:r w:rsidRPr="00E072AC">
        <w:t>We value your input and are committed to working towards enhancing our workplace. Please provide any additional comments you feel would support this goal:</w:t>
      </w:r>
      <w:r>
        <w:t xml:space="preserve"> </w:t>
      </w:r>
      <w:r>
        <w:softHyphen/>
      </w:r>
      <w:r>
        <w:softHyphen/>
        <w:t>_________________</w:t>
      </w:r>
    </w:p>
    <w:p w:rsidR="00B96955" w:rsidRPr="00AF705B" w:rsidRDefault="00B96955" w:rsidP="00B96955">
      <w:pPr>
        <w:rPr>
          <w:rFonts w:asciiTheme="majorHAnsi" w:hAnsiTheme="majorHAnsi" w:cstheme="majorHAnsi"/>
          <w:sz w:val="24"/>
          <w:szCs w:val="24"/>
        </w:rPr>
      </w:pPr>
    </w:p>
    <w:p w:rsidR="00B96955" w:rsidRPr="00AF705B" w:rsidRDefault="00B96955" w:rsidP="00B96955">
      <w:pPr>
        <w:rPr>
          <w:rFonts w:asciiTheme="majorHAnsi" w:hAnsiTheme="majorHAnsi" w:cstheme="majorHAnsi"/>
          <w:b/>
          <w:sz w:val="24"/>
          <w:szCs w:val="24"/>
        </w:rPr>
      </w:pPr>
    </w:p>
    <w:p w:rsidR="00B96955" w:rsidRPr="00AF705B" w:rsidRDefault="00B96955" w:rsidP="00B96955">
      <w:pPr>
        <w:pStyle w:val="Heading4"/>
      </w:pPr>
      <w:r w:rsidRPr="00AF705B">
        <w:t>Thank you for taking the time to complete this survey. Your feedback will impact on how our benefits program evolves in the coming years.</w:t>
      </w:r>
    </w:p>
    <w:p w:rsidR="00A316B0" w:rsidRPr="00B96955" w:rsidRDefault="00A316B0" w:rsidP="00B96955"/>
    <w:sectPr w:rsidR="00A316B0" w:rsidRPr="00B96955" w:rsidSect="00BB7A3B">
      <w:footerReference w:type="default" r:id="rId7"/>
      <w:headerReference w:type="first" r:id="rId8"/>
      <w:footerReference w:type="first" r:id="rId9"/>
      <w:pgSz w:w="12240" w:h="15840"/>
      <w:pgMar w:top="1690" w:right="1077" w:bottom="1440" w:left="107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A8" w:rsidRDefault="00AC44A8">
      <w:r>
        <w:separator/>
      </w:r>
    </w:p>
    <w:p w:rsidR="00AC44A8" w:rsidRDefault="00AC44A8"/>
  </w:endnote>
  <w:endnote w:type="continuationSeparator" w:id="0">
    <w:p w:rsidR="00AC44A8" w:rsidRDefault="00AC44A8">
      <w:r>
        <w:continuationSeparator/>
      </w:r>
    </w:p>
    <w:p w:rsidR="00AC44A8" w:rsidRDefault="00AC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69564079" wp14:editId="2CF448D6">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7D905A53" wp14:editId="25E60DD4">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BB7A3B">
      <w:rPr>
        <w:lang w:val="en-CA"/>
      </w:rPr>
      <w:t>employee survey -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A8" w:rsidRDefault="00AC44A8">
      <w:r>
        <w:separator/>
      </w:r>
    </w:p>
    <w:p w:rsidR="00AC44A8" w:rsidRDefault="00AC44A8"/>
  </w:footnote>
  <w:footnote w:type="continuationSeparator" w:id="0">
    <w:p w:rsidR="00AC44A8" w:rsidRDefault="00AC44A8">
      <w:r>
        <w:continuationSeparator/>
      </w:r>
    </w:p>
    <w:p w:rsidR="00AC44A8" w:rsidRDefault="00AC4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9B" w:rsidRDefault="00766252" w:rsidP="00766252">
    <w:pPr>
      <w:pStyle w:val="Header"/>
      <w:ind w:left="-284" w:firstLine="284"/>
    </w:pPr>
    <w:r>
      <w:rPr>
        <w:rFonts w:ascii="Arial" w:eastAsia="Arial" w:hAnsi="Arial" w:cs="Arial"/>
        <w:noProof/>
        <w:sz w:val="20"/>
      </w:rPr>
      <w:drawing>
        <wp:anchor distT="0" distB="0" distL="114300" distR="114300" simplePos="0" relativeHeight="251660288" behindDoc="0" locked="0" layoutInCell="1" allowOverlap="1" wp14:anchorId="329AFC48" wp14:editId="7ECD1505">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1CAC49DE" wp14:editId="189A969A">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30F74"/>
    <w:multiLevelType w:val="hybridMultilevel"/>
    <w:tmpl w:val="EB468CD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B22"/>
    <w:multiLevelType w:val="hybridMultilevel"/>
    <w:tmpl w:val="6DD066D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1350F"/>
    <w:multiLevelType w:val="hybridMultilevel"/>
    <w:tmpl w:val="79A8BE7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B2893"/>
    <w:multiLevelType w:val="hybridMultilevel"/>
    <w:tmpl w:val="A4D29C8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A5973"/>
    <w:multiLevelType w:val="hybridMultilevel"/>
    <w:tmpl w:val="B186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6D82"/>
    <w:multiLevelType w:val="hybridMultilevel"/>
    <w:tmpl w:val="CAC2F102"/>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20E1"/>
    <w:multiLevelType w:val="hybridMultilevel"/>
    <w:tmpl w:val="38B4BCE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420"/>
    <w:multiLevelType w:val="hybridMultilevel"/>
    <w:tmpl w:val="8000E24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32D91"/>
    <w:multiLevelType w:val="hybridMultilevel"/>
    <w:tmpl w:val="C21E8552"/>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C57BD"/>
    <w:multiLevelType w:val="hybridMultilevel"/>
    <w:tmpl w:val="738C4D52"/>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2C43"/>
    <w:multiLevelType w:val="hybridMultilevel"/>
    <w:tmpl w:val="601A3402"/>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C038F1"/>
    <w:multiLevelType w:val="hybridMultilevel"/>
    <w:tmpl w:val="5EFC7B7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A0697"/>
    <w:multiLevelType w:val="hybridMultilevel"/>
    <w:tmpl w:val="FD3A2440"/>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F2116"/>
    <w:multiLevelType w:val="hybridMultilevel"/>
    <w:tmpl w:val="E26005E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764CD"/>
    <w:multiLevelType w:val="hybridMultilevel"/>
    <w:tmpl w:val="A670859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4790A"/>
    <w:multiLevelType w:val="hybridMultilevel"/>
    <w:tmpl w:val="6B16983E"/>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26B76"/>
    <w:multiLevelType w:val="hybridMultilevel"/>
    <w:tmpl w:val="BB1E022A"/>
    <w:lvl w:ilvl="0" w:tplc="D584E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975B3"/>
    <w:multiLevelType w:val="hybridMultilevel"/>
    <w:tmpl w:val="61DCA756"/>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8C2BFD"/>
    <w:multiLevelType w:val="hybridMultilevel"/>
    <w:tmpl w:val="7DACD7D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A21"/>
    <w:multiLevelType w:val="hybridMultilevel"/>
    <w:tmpl w:val="F818351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C88"/>
    <w:multiLevelType w:val="hybridMultilevel"/>
    <w:tmpl w:val="DB2CA6B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EA0DBD"/>
    <w:multiLevelType w:val="hybridMultilevel"/>
    <w:tmpl w:val="2B34DE9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129E8"/>
    <w:multiLevelType w:val="hybridMultilevel"/>
    <w:tmpl w:val="E4B8ECE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A5023"/>
    <w:multiLevelType w:val="hybridMultilevel"/>
    <w:tmpl w:val="9724E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F55C52"/>
    <w:multiLevelType w:val="hybridMultilevel"/>
    <w:tmpl w:val="2466B404"/>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0"/>
  </w:num>
  <w:num w:numId="4">
    <w:abstractNumId w:val="15"/>
  </w:num>
  <w:num w:numId="5">
    <w:abstractNumId w:val="10"/>
  </w:num>
  <w:num w:numId="6">
    <w:abstractNumId w:val="18"/>
  </w:num>
  <w:num w:numId="7">
    <w:abstractNumId w:val="6"/>
  </w:num>
  <w:num w:numId="8">
    <w:abstractNumId w:val="30"/>
  </w:num>
  <w:num w:numId="9">
    <w:abstractNumId w:val="28"/>
  </w:num>
  <w:num w:numId="10">
    <w:abstractNumId w:val="16"/>
  </w:num>
  <w:num w:numId="11">
    <w:abstractNumId w:val="14"/>
  </w:num>
  <w:num w:numId="12">
    <w:abstractNumId w:val="27"/>
  </w:num>
  <w:num w:numId="13">
    <w:abstractNumId w:val="32"/>
  </w:num>
  <w:num w:numId="14">
    <w:abstractNumId w:val="19"/>
  </w:num>
  <w:num w:numId="15">
    <w:abstractNumId w:val="22"/>
  </w:num>
  <w:num w:numId="16">
    <w:abstractNumId w:val="13"/>
  </w:num>
  <w:num w:numId="17">
    <w:abstractNumId w:val="8"/>
  </w:num>
  <w:num w:numId="18">
    <w:abstractNumId w:val="24"/>
  </w:num>
  <w:num w:numId="19">
    <w:abstractNumId w:val="5"/>
  </w:num>
  <w:num w:numId="20">
    <w:abstractNumId w:val="20"/>
  </w:num>
  <w:num w:numId="21">
    <w:abstractNumId w:val="23"/>
  </w:num>
  <w:num w:numId="22">
    <w:abstractNumId w:val="21"/>
  </w:num>
  <w:num w:numId="23">
    <w:abstractNumId w:val="4"/>
  </w:num>
  <w:num w:numId="24">
    <w:abstractNumId w:val="26"/>
  </w:num>
  <w:num w:numId="25">
    <w:abstractNumId w:val="17"/>
  </w:num>
  <w:num w:numId="26">
    <w:abstractNumId w:val="11"/>
  </w:num>
  <w:num w:numId="27">
    <w:abstractNumId w:val="29"/>
  </w:num>
  <w:num w:numId="28">
    <w:abstractNumId w:val="25"/>
  </w:num>
  <w:num w:numId="29">
    <w:abstractNumId w:val="12"/>
  </w:num>
  <w:num w:numId="30">
    <w:abstractNumId w:val="2"/>
  </w:num>
  <w:num w:numId="31">
    <w:abstractNumId w:val="3"/>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55"/>
    <w:rsid w:val="000240E8"/>
    <w:rsid w:val="000E3CD0"/>
    <w:rsid w:val="001C4BEA"/>
    <w:rsid w:val="00290E6A"/>
    <w:rsid w:val="0029683F"/>
    <w:rsid w:val="003D49E9"/>
    <w:rsid w:val="003E75B8"/>
    <w:rsid w:val="006A3ABF"/>
    <w:rsid w:val="006E21B0"/>
    <w:rsid w:val="00722262"/>
    <w:rsid w:val="007568B3"/>
    <w:rsid w:val="00766252"/>
    <w:rsid w:val="00810C35"/>
    <w:rsid w:val="009E147B"/>
    <w:rsid w:val="00A310C9"/>
    <w:rsid w:val="00A316B0"/>
    <w:rsid w:val="00AC44A8"/>
    <w:rsid w:val="00AE0AA5"/>
    <w:rsid w:val="00B9013C"/>
    <w:rsid w:val="00B96955"/>
    <w:rsid w:val="00BB7A3B"/>
    <w:rsid w:val="00C37C30"/>
    <w:rsid w:val="00CE266C"/>
    <w:rsid w:val="00D63925"/>
    <w:rsid w:val="00E7159B"/>
    <w:rsid w:val="00E9586D"/>
    <w:rsid w:val="00E9680A"/>
    <w:rsid w:val="00F408FF"/>
    <w:rsid w:val="00F61D5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D3F26"/>
  <w15:chartTrackingRefBased/>
  <w15:docId w15:val="{88312AC6-474E-614A-A0C2-A5276FB0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955"/>
    <w:pPr>
      <w:spacing w:before="0" w:after="0" w:line="240" w:lineRule="auto"/>
    </w:pPr>
    <w:rPr>
      <w:rFonts w:eastAsia="Times New Roman" w:cs="Times New Roman"/>
      <w:color w:val="auto"/>
      <w:sz w:val="22"/>
      <w:szCs w:val="20"/>
      <w:lang w:eastAsia="en-US"/>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E9680A"/>
    <w:pPr>
      <w:keepNext/>
      <w:keepLines/>
      <w:outlineLvl w:val="1"/>
    </w:pPr>
    <w:rPr>
      <w:rFonts w:ascii="Gill Sans MT" w:eastAsiaTheme="majorEastAsia" w:hAnsi="Gill Sans MT" w:cstheme="majorBidi"/>
      <w:caps/>
      <w:color w:val="7F7F7F" w:themeColor="text1" w:themeTint="80"/>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4">
    <w:name w:val="heading 4"/>
    <w:basedOn w:val="Normal"/>
    <w:next w:val="Normal"/>
    <w:link w:val="Heading4Char"/>
    <w:uiPriority w:val="9"/>
    <w:unhideWhenUsed/>
    <w:qFormat/>
    <w:rsid w:val="00E9680A"/>
    <w:pPr>
      <w:keepNext/>
      <w:keepLines/>
      <w:spacing w:before="40"/>
      <w:outlineLvl w:val="3"/>
    </w:pPr>
    <w:rPr>
      <w:rFonts w:eastAsiaTheme="majorEastAsia" w:cstheme="majorBidi"/>
      <w:b/>
      <w:iCs/>
      <w:color w:val="276E8B" w:themeColor="accent1" w:themeShade="BF"/>
      <w:sz w:val="24"/>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E9680A"/>
    <w:rPr>
      <w:rFonts w:ascii="Gill Sans MT" w:eastAsiaTheme="majorEastAsia" w:hAnsi="Gill Sans MT" w:cstheme="majorBidi"/>
      <w:caps/>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7568B3"/>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7568B3"/>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B96955"/>
    <w:pPr>
      <w:contextualSpacing/>
    </w:pPr>
  </w:style>
  <w:style w:type="character" w:customStyle="1" w:styleId="Heading4Char">
    <w:name w:val="Heading 4 Char"/>
    <w:basedOn w:val="DefaultParagraphFont"/>
    <w:link w:val="Heading4"/>
    <w:uiPriority w:val="9"/>
    <w:rsid w:val="00E9680A"/>
    <w:rPr>
      <w:rFonts w:eastAsiaTheme="majorEastAsia" w:cstheme="majorBidi"/>
      <w:b/>
      <w:iCs/>
      <w:color w:val="276E8B" w:themeColor="accent1" w:themeShade="BF"/>
    </w:rPr>
  </w:style>
  <w:style w:type="paragraph" w:customStyle="1" w:styleId="Normal2">
    <w:name w:val="Normal 2"/>
    <w:basedOn w:val="Normal"/>
    <w:qFormat/>
    <w:rsid w:val="00CE266C"/>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7</TotalTime>
  <Pages>3</Pages>
  <Words>778</Words>
  <Characters>3979</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Docs Template</dc:title>
  <dc:subject/>
  <dc:creator>Vince Franco</dc:creator>
  <cp:keywords/>
  <dc:description/>
  <cp:lastModifiedBy>Vince Franco</cp:lastModifiedBy>
  <cp:revision>2</cp:revision>
  <dcterms:created xsi:type="dcterms:W3CDTF">2018-07-25T18:32:00Z</dcterms:created>
  <dcterms:modified xsi:type="dcterms:W3CDTF">2018-07-25T18:39:00Z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